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F0275" w:rsidRDefault="0000000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Women’s Caucus Meeting Agendas SCR 354:</w:t>
      </w:r>
    </w:p>
    <w:p w14:paraId="00000002" w14:textId="77777777" w:rsidR="00DF0275" w:rsidRDefault="00DF0275">
      <w:pPr>
        <w:jc w:val="center"/>
        <w:rPr>
          <w:b/>
        </w:rPr>
      </w:pPr>
    </w:p>
    <w:p w14:paraId="00000003" w14:textId="77777777" w:rsidR="00DF0275" w:rsidRDefault="00000000">
      <w:pPr>
        <w:jc w:val="center"/>
        <w:rPr>
          <w:u w:val="single"/>
        </w:rPr>
      </w:pPr>
      <w:r>
        <w:rPr>
          <w:u w:val="single"/>
        </w:rPr>
        <w:t>Join Zoom Meeting</w:t>
      </w:r>
    </w:p>
    <w:p w14:paraId="00000004" w14:textId="77777777" w:rsidR="00DF0275" w:rsidRDefault="00000000">
      <w:pPr>
        <w:jc w:val="center"/>
      </w:pPr>
      <w:dir w:val="ltr">
        <w:r>
          <w:t>(US) +1 305-224-1968</w:t>
        </w:r>
        <w:r>
          <w:t>‬</w:t>
        </w:r>
      </w:dir>
    </w:p>
    <w:p w14:paraId="00000005" w14:textId="77777777" w:rsidR="00DF0275" w:rsidRDefault="00000000">
      <w:pPr>
        <w:jc w:val="center"/>
      </w:pPr>
      <w:r>
        <w:t>ID: 86426100315    Passcode: 860557</w:t>
      </w:r>
    </w:p>
    <w:p w14:paraId="00000006" w14:textId="77777777" w:rsidR="00DF0275" w:rsidRDefault="00000000">
      <w:pPr>
        <w:jc w:val="center"/>
        <w:rPr>
          <w:u w:val="single"/>
        </w:rPr>
      </w:pPr>
      <w:r>
        <w:rPr>
          <w:u w:val="single"/>
        </w:rPr>
        <w:t>Zoom Link:</w:t>
      </w:r>
    </w:p>
    <w:p w14:paraId="00000007" w14:textId="77777777" w:rsidR="00DF0275" w:rsidRDefault="00000000">
      <w:pPr>
        <w:jc w:val="center"/>
      </w:pPr>
      <w:hyperlink r:id="rId5">
        <w:r>
          <w:rPr>
            <w:color w:val="1155CC"/>
            <w:u w:val="single"/>
          </w:rPr>
          <w:t>https://us06web.zoom.us/j/86426100315?pwd=qq4zvnTG4GmyuXGAU2qWi1Am4g5Ypo.1</w:t>
        </w:r>
      </w:hyperlink>
    </w:p>
    <w:p w14:paraId="00000008" w14:textId="77777777" w:rsidR="00DF0275" w:rsidRDefault="00DF0275">
      <w:pPr>
        <w:jc w:val="center"/>
        <w:rPr>
          <w:b/>
        </w:rPr>
      </w:pPr>
    </w:p>
    <w:p w14:paraId="00000009" w14:textId="77777777" w:rsidR="00DF0275" w:rsidRDefault="00000000">
      <w:pPr>
        <w:rPr>
          <w:u w:val="single"/>
        </w:rPr>
      </w:pPr>
      <w:r>
        <w:rPr>
          <w:u w:val="single"/>
        </w:rPr>
        <w:t xml:space="preserve">Standing agenda includes: </w:t>
      </w:r>
    </w:p>
    <w:p w14:paraId="0000000A" w14:textId="77777777" w:rsidR="00DF0275" w:rsidRDefault="00000000">
      <w:pPr>
        <w:numPr>
          <w:ilvl w:val="0"/>
          <w:numId w:val="1"/>
        </w:numPr>
      </w:pPr>
      <w:r>
        <w:t>Welcome</w:t>
      </w:r>
    </w:p>
    <w:p w14:paraId="0000000B" w14:textId="77777777" w:rsidR="00DF0275" w:rsidRDefault="00000000">
      <w:pPr>
        <w:numPr>
          <w:ilvl w:val="1"/>
          <w:numId w:val="1"/>
        </w:numPr>
      </w:pPr>
      <w:r>
        <w:t xml:space="preserve">Roll </w:t>
      </w:r>
      <w:proofErr w:type="gramStart"/>
      <w:r>
        <w:t>call</w:t>
      </w:r>
      <w:proofErr w:type="gramEnd"/>
    </w:p>
    <w:p w14:paraId="0000000C" w14:textId="77777777" w:rsidR="00DF0275" w:rsidRDefault="00000000">
      <w:pPr>
        <w:numPr>
          <w:ilvl w:val="0"/>
          <w:numId w:val="1"/>
        </w:numPr>
      </w:pPr>
      <w:r>
        <w:t xml:space="preserve">Updates on </w:t>
      </w:r>
      <w:hyperlink r:id="rId6">
        <w:r>
          <w:rPr>
            <w:color w:val="1155CC"/>
            <w:u w:val="single"/>
          </w:rPr>
          <w:t>priority bills</w:t>
        </w:r>
      </w:hyperlink>
      <w:r>
        <w:t xml:space="preserve"> and or presentation of bills- 10 min</w:t>
      </w:r>
    </w:p>
    <w:p w14:paraId="0000000D" w14:textId="77777777" w:rsidR="00DF0275" w:rsidRDefault="00000000">
      <w:pPr>
        <w:numPr>
          <w:ilvl w:val="0"/>
          <w:numId w:val="1"/>
        </w:numPr>
      </w:pPr>
      <w:r>
        <w:t>Commitments from members on the activities needed for support priority bills -</w:t>
      </w:r>
      <w:proofErr w:type="gramStart"/>
      <w:r>
        <w:t>5  mins</w:t>
      </w:r>
      <w:proofErr w:type="gramEnd"/>
    </w:p>
    <w:p w14:paraId="0000000E" w14:textId="77777777" w:rsidR="00DF0275" w:rsidRDefault="00000000">
      <w:pPr>
        <w:numPr>
          <w:ilvl w:val="0"/>
          <w:numId w:val="1"/>
        </w:numPr>
      </w:pPr>
      <w:r>
        <w:t>Solidarity for caucus members RE: Sexism and intersectional oppression under the dome- 10 mins</w:t>
      </w:r>
    </w:p>
    <w:p w14:paraId="0000000F" w14:textId="77777777" w:rsidR="00DF0275" w:rsidRDefault="00000000">
      <w:pPr>
        <w:numPr>
          <w:ilvl w:val="0"/>
          <w:numId w:val="1"/>
        </w:numPr>
      </w:pPr>
      <w:r>
        <w:t>Other relevant updates and announcements- 5 mins</w:t>
      </w:r>
    </w:p>
    <w:p w14:paraId="00000010" w14:textId="77777777" w:rsidR="00DF0275" w:rsidRDefault="00000000">
      <w:pPr>
        <w:numPr>
          <w:ilvl w:val="0"/>
          <w:numId w:val="1"/>
        </w:numPr>
      </w:pPr>
      <w:r>
        <w:t>Close</w:t>
      </w:r>
    </w:p>
    <w:p w14:paraId="00000011" w14:textId="77777777" w:rsidR="00DF0275" w:rsidRDefault="00DF0275">
      <w:pPr>
        <w:rPr>
          <w:b/>
          <w:u w:val="single"/>
        </w:rPr>
      </w:pPr>
    </w:p>
    <w:p w14:paraId="00000012" w14:textId="77777777" w:rsidR="00DF0275" w:rsidRDefault="00DF0275">
      <w:pPr>
        <w:rPr>
          <w:b/>
          <w:u w:val="single"/>
        </w:rPr>
      </w:pPr>
    </w:p>
    <w:p w14:paraId="00000013" w14:textId="77777777" w:rsidR="00DF0275" w:rsidRDefault="00DF0275">
      <w:pPr>
        <w:rPr>
          <w:b/>
          <w:u w:val="single"/>
        </w:rPr>
      </w:pPr>
    </w:p>
    <w:p w14:paraId="00000014" w14:textId="77777777" w:rsidR="00DF0275" w:rsidRDefault="00000000">
      <w:pPr>
        <w:rPr>
          <w:b/>
          <w:u w:val="single"/>
        </w:rPr>
      </w:pPr>
      <w:r>
        <w:rPr>
          <w:b/>
          <w:u w:val="single"/>
        </w:rPr>
        <w:t>3.1.24</w:t>
      </w:r>
    </w:p>
    <w:p w14:paraId="00000015" w14:textId="77777777" w:rsidR="00DF0275" w:rsidRDefault="00000000">
      <w:pPr>
        <w:numPr>
          <w:ilvl w:val="0"/>
          <w:numId w:val="2"/>
        </w:numPr>
        <w:rPr>
          <w:b/>
        </w:rPr>
      </w:pPr>
      <w:r>
        <w:rPr>
          <w:b/>
          <w:u w:val="single"/>
        </w:rPr>
        <w:t>Welcome</w:t>
      </w:r>
    </w:p>
    <w:p w14:paraId="00000016" w14:textId="77777777" w:rsidR="00DF0275" w:rsidRDefault="00000000">
      <w:pPr>
        <w:numPr>
          <w:ilvl w:val="1"/>
          <w:numId w:val="2"/>
        </w:numPr>
      </w:pPr>
      <w:r>
        <w:t>Attendees:</w:t>
      </w:r>
    </w:p>
    <w:p w14:paraId="00000017" w14:textId="77777777" w:rsidR="00DF0275" w:rsidRDefault="00DF0275">
      <w:pPr>
        <w:numPr>
          <w:ilvl w:val="1"/>
          <w:numId w:val="2"/>
        </w:numPr>
      </w:pPr>
    </w:p>
    <w:p w14:paraId="00000018" w14:textId="77777777" w:rsidR="00DF0275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8;33 Presentations</w:t>
      </w:r>
      <w:r>
        <w:rPr>
          <w:sz w:val="20"/>
          <w:szCs w:val="20"/>
        </w:rPr>
        <w:t xml:space="preserve">- </w:t>
      </w:r>
    </w:p>
    <w:p w14:paraId="00000019" w14:textId="77777777" w:rsidR="00DF0275" w:rsidRDefault="00000000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Rep. Velasco</w:t>
      </w:r>
    </w:p>
    <w:p w14:paraId="0000001A" w14:textId="77777777" w:rsidR="00DF0275" w:rsidRDefault="00000000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Sen. Marchman</w:t>
      </w:r>
    </w:p>
    <w:p w14:paraId="0000001B" w14:textId="77777777" w:rsidR="00DF0275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8:40 What do sponsors of priority bills need?</w:t>
      </w:r>
    </w:p>
    <w:p w14:paraId="0000001C" w14:textId="77777777" w:rsidR="00DF0275" w:rsidRDefault="00000000">
      <w:pPr>
        <w:numPr>
          <w:ilvl w:val="1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Fri, March 8 12-1:30 Period Products Packing Party in </w:t>
      </w:r>
      <w:r>
        <w:rPr>
          <w:b/>
          <w:color w:val="3C4043"/>
          <w:sz w:val="20"/>
          <w:szCs w:val="20"/>
          <w:highlight w:val="white"/>
        </w:rPr>
        <w:t>House Committee Room 0107- please stop by!</w:t>
      </w:r>
    </w:p>
    <w:p w14:paraId="0000001D" w14:textId="77777777" w:rsidR="00DF0275" w:rsidRDefault="00000000">
      <w:pPr>
        <w:numPr>
          <w:ilvl w:val="1"/>
          <w:numId w:val="2"/>
        </w:numPr>
        <w:rPr>
          <w:color w:val="3C4043"/>
          <w:sz w:val="20"/>
          <w:szCs w:val="20"/>
          <w:highlight w:val="white"/>
        </w:rPr>
      </w:pPr>
      <w:r>
        <w:rPr>
          <w:color w:val="3C4043"/>
          <w:sz w:val="20"/>
          <w:szCs w:val="20"/>
          <w:highlight w:val="white"/>
        </w:rPr>
        <w:t>HB1038- non legal name changes</w:t>
      </w:r>
    </w:p>
    <w:p w14:paraId="0000001E" w14:textId="77777777" w:rsidR="00DF0275" w:rsidRDefault="00000000">
      <w:pPr>
        <w:numPr>
          <w:ilvl w:val="1"/>
          <w:numId w:val="2"/>
        </w:numPr>
        <w:rPr>
          <w:color w:val="3C4043"/>
          <w:sz w:val="20"/>
          <w:szCs w:val="20"/>
          <w:highlight w:val="white"/>
        </w:rPr>
      </w:pPr>
      <w:r>
        <w:rPr>
          <w:color w:val="3C4043"/>
          <w:sz w:val="20"/>
          <w:szCs w:val="20"/>
          <w:highlight w:val="white"/>
        </w:rPr>
        <w:t>Senate Concurrent Resolution 24-001 Child Sexual Abuse Accountability Amendment</w:t>
      </w:r>
    </w:p>
    <w:p w14:paraId="0000001F" w14:textId="77777777" w:rsidR="00DF0275" w:rsidRDefault="00000000">
      <w:pPr>
        <w:numPr>
          <w:ilvl w:val="1"/>
          <w:numId w:val="2"/>
        </w:numPr>
        <w:rPr>
          <w:color w:val="3C4043"/>
          <w:sz w:val="20"/>
          <w:szCs w:val="20"/>
          <w:highlight w:val="white"/>
        </w:rPr>
      </w:pPr>
      <w:r>
        <w:rPr>
          <w:color w:val="3C4043"/>
          <w:sz w:val="20"/>
          <w:szCs w:val="20"/>
          <w:highlight w:val="white"/>
        </w:rPr>
        <w:t>HB24-1008 Wage Claims Construction Industry Contractors</w:t>
      </w:r>
    </w:p>
    <w:p w14:paraId="00000020" w14:textId="77777777" w:rsidR="00DF0275" w:rsidRDefault="00000000">
      <w:pPr>
        <w:numPr>
          <w:ilvl w:val="0"/>
          <w:numId w:val="2"/>
        </w:numPr>
        <w:rPr>
          <w:color w:val="3C4043"/>
          <w:sz w:val="20"/>
          <w:szCs w:val="20"/>
          <w:highlight w:val="white"/>
        </w:rPr>
      </w:pPr>
      <w:r>
        <w:rPr>
          <w:color w:val="3C4043"/>
          <w:sz w:val="20"/>
          <w:szCs w:val="20"/>
          <w:highlight w:val="white"/>
          <w:u w:val="single"/>
        </w:rPr>
        <w:t>8:53-Requests</w:t>
      </w:r>
    </w:p>
    <w:p w14:paraId="00000021" w14:textId="77777777" w:rsidR="00DF0275" w:rsidRDefault="00000000">
      <w:pPr>
        <w:numPr>
          <w:ilvl w:val="1"/>
          <w:numId w:val="2"/>
        </w:numPr>
        <w:rPr>
          <w:b/>
          <w:color w:val="3C4043"/>
          <w:sz w:val="20"/>
          <w:szCs w:val="20"/>
          <w:highlight w:val="white"/>
        </w:rPr>
      </w:pPr>
      <w:r>
        <w:rPr>
          <w:b/>
          <w:color w:val="3C4043"/>
          <w:sz w:val="20"/>
          <w:szCs w:val="20"/>
          <w:highlight w:val="white"/>
        </w:rPr>
        <w:t>Tues, March 5- International Women's Day event on first floor rotunda 10am-12pm! Please stop by and feel free to share with your districts!</w:t>
      </w:r>
    </w:p>
    <w:p w14:paraId="00000022" w14:textId="77777777" w:rsidR="00DF0275" w:rsidRDefault="00000000">
      <w:pPr>
        <w:numPr>
          <w:ilvl w:val="1"/>
          <w:numId w:val="2"/>
        </w:numPr>
        <w:rPr>
          <w:color w:val="3C4043"/>
          <w:sz w:val="20"/>
          <w:szCs w:val="20"/>
          <w:highlight w:val="white"/>
        </w:rPr>
      </w:pPr>
      <w:r>
        <w:rPr>
          <w:color w:val="3C4043"/>
          <w:sz w:val="20"/>
          <w:szCs w:val="20"/>
          <w:highlight w:val="white"/>
        </w:rPr>
        <w:t>Will members sign on as co-sponsors to the Racial Justice Study before it is introduced in the house?</w:t>
      </w:r>
      <w:r>
        <w:rPr>
          <w:color w:val="3C4043"/>
          <w:sz w:val="20"/>
          <w:szCs w:val="20"/>
          <w:highlight w:val="white"/>
        </w:rPr>
        <w:tab/>
      </w:r>
    </w:p>
    <w:p w14:paraId="00000023" w14:textId="77777777" w:rsidR="00DF0275" w:rsidRDefault="00000000">
      <w:pPr>
        <w:numPr>
          <w:ilvl w:val="0"/>
          <w:numId w:val="2"/>
        </w:numPr>
        <w:rPr>
          <w:color w:val="3C4043"/>
          <w:sz w:val="20"/>
          <w:szCs w:val="20"/>
          <w:highlight w:val="white"/>
        </w:rPr>
      </w:pPr>
      <w:r>
        <w:rPr>
          <w:color w:val="3C4043"/>
          <w:sz w:val="20"/>
          <w:szCs w:val="20"/>
          <w:highlight w:val="white"/>
        </w:rPr>
        <w:t>8:58- Reminders and announcements</w:t>
      </w:r>
    </w:p>
    <w:p w14:paraId="00000024" w14:textId="77777777" w:rsidR="00DF0275" w:rsidRDefault="00000000">
      <w:pPr>
        <w:numPr>
          <w:ilvl w:val="1"/>
          <w:numId w:val="2"/>
        </w:numPr>
        <w:rPr>
          <w:color w:val="3C4043"/>
          <w:sz w:val="20"/>
          <w:szCs w:val="20"/>
          <w:highlight w:val="white"/>
        </w:rPr>
      </w:pPr>
      <w:r>
        <w:rPr>
          <w:b/>
          <w:color w:val="3C4043"/>
          <w:sz w:val="20"/>
          <w:szCs w:val="20"/>
          <w:highlight w:val="white"/>
        </w:rPr>
        <w:t>Tues, March 5- International Women's Day event</w:t>
      </w:r>
    </w:p>
    <w:p w14:paraId="00000025" w14:textId="77777777" w:rsidR="00DF0275" w:rsidRDefault="00000000">
      <w:pPr>
        <w:numPr>
          <w:ilvl w:val="1"/>
          <w:numId w:val="2"/>
        </w:numPr>
        <w:rPr>
          <w:b/>
          <w:color w:val="3C4043"/>
          <w:sz w:val="20"/>
          <w:szCs w:val="20"/>
          <w:highlight w:val="white"/>
        </w:rPr>
      </w:pPr>
      <w:r>
        <w:rPr>
          <w:b/>
          <w:sz w:val="20"/>
          <w:szCs w:val="20"/>
        </w:rPr>
        <w:t xml:space="preserve">Fri, March 8 12-1:30 Period Products Packing Party </w:t>
      </w:r>
    </w:p>
    <w:p w14:paraId="00000026" w14:textId="77777777" w:rsidR="00DF0275" w:rsidRDefault="00000000">
      <w:pPr>
        <w:numPr>
          <w:ilvl w:val="1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March 12- Equal </w:t>
      </w:r>
      <w:proofErr w:type="gramStart"/>
      <w:r>
        <w:rPr>
          <w:b/>
          <w:sz w:val="20"/>
          <w:szCs w:val="20"/>
        </w:rPr>
        <w:t>Pay day</w:t>
      </w:r>
      <w:proofErr w:type="gramEnd"/>
    </w:p>
    <w:p w14:paraId="00000027" w14:textId="77777777" w:rsidR="00DF0275" w:rsidRDefault="00DF0275">
      <w:pPr>
        <w:numPr>
          <w:ilvl w:val="1"/>
          <w:numId w:val="2"/>
        </w:numPr>
        <w:rPr>
          <w:b/>
          <w:sz w:val="20"/>
          <w:szCs w:val="20"/>
        </w:rPr>
      </w:pPr>
    </w:p>
    <w:p w14:paraId="000000BD" w14:textId="778E3EF4" w:rsidR="00DF0275" w:rsidRPr="00DB585C" w:rsidRDefault="00000000" w:rsidP="00DB585C">
      <w:pPr>
        <w:numPr>
          <w:ilvl w:val="0"/>
          <w:numId w:val="2"/>
        </w:numPr>
        <w:rPr>
          <w:color w:val="3C4043"/>
          <w:sz w:val="20"/>
          <w:szCs w:val="20"/>
          <w:highlight w:val="white"/>
        </w:rPr>
      </w:pPr>
      <w:r>
        <w:rPr>
          <w:color w:val="3C4043"/>
          <w:sz w:val="20"/>
          <w:szCs w:val="20"/>
          <w:highlight w:val="white"/>
        </w:rPr>
        <w:t>8:59 - Close</w:t>
      </w:r>
    </w:p>
    <w:sectPr w:rsidR="00DF0275" w:rsidRPr="00DB58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E51"/>
    <w:multiLevelType w:val="multilevel"/>
    <w:tmpl w:val="B82632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817832"/>
    <w:multiLevelType w:val="multilevel"/>
    <w:tmpl w:val="F59276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12001D"/>
    <w:multiLevelType w:val="multilevel"/>
    <w:tmpl w:val="08423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37141733">
    <w:abstractNumId w:val="0"/>
  </w:num>
  <w:num w:numId="2" w16cid:durableId="1416903545">
    <w:abstractNumId w:val="2"/>
  </w:num>
  <w:num w:numId="3" w16cid:durableId="55324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75"/>
    <w:rsid w:val="00DB585C"/>
    <w:rsid w:val="00D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C904EE"/>
  <w15:docId w15:val="{356399F4-1064-154C-AEAF-EF4FAB85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3-_lPazyY9VPgpQb3RaV-PEq0C6xk_q_nwNuBUqZyRE/edit" TargetMode="External"/><Relationship Id="rId5" Type="http://schemas.openxmlformats.org/officeDocument/2006/relationships/hyperlink" Target="https://us06web.zoom.us/j/86426100315?pwd=qq4zvnTG4GmyuXGAU2qWi1Am4g5Ypo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Seel</cp:lastModifiedBy>
  <cp:revision>2</cp:revision>
  <dcterms:created xsi:type="dcterms:W3CDTF">2024-02-29T17:02:00Z</dcterms:created>
  <dcterms:modified xsi:type="dcterms:W3CDTF">2024-02-29T17:03:00Z</dcterms:modified>
</cp:coreProperties>
</file>